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7F" w:rsidRPr="00462C99" w:rsidRDefault="0010377F" w:rsidP="00462C99">
      <w:pPr>
        <w:pStyle w:val="Normlnweb"/>
        <w:spacing w:before="0" w:beforeAutospacing="0" w:after="0" w:afterAutospacing="0" w:line="360" w:lineRule="auto"/>
        <w:rPr>
          <w:rStyle w:val="Zvraznn"/>
          <w:rFonts w:ascii="Tahoma" w:hAnsi="Tahoma" w:cs="Tahoma"/>
          <w:sz w:val="20"/>
          <w:szCs w:val="20"/>
        </w:rPr>
      </w:pPr>
    </w:p>
    <w:p w:rsidR="00855F09" w:rsidRDefault="00855F09" w:rsidP="00462C99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AA5DB4" w:rsidRDefault="00CA52C6" w:rsidP="00462C99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Členský příspěvek</w:t>
      </w:r>
    </w:p>
    <w:p w:rsidR="00855F09" w:rsidRDefault="00855F09" w:rsidP="00462C99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AA5DB4" w:rsidRDefault="00855F09" w:rsidP="00462C9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55F09">
        <w:rPr>
          <w:rFonts w:ascii="Tahoma" w:hAnsi="Tahoma" w:cs="Tahoma"/>
          <w:sz w:val="20"/>
          <w:szCs w:val="20"/>
        </w:rPr>
        <w:t>V rámci valné hromady byl sch</w:t>
      </w:r>
      <w:r>
        <w:rPr>
          <w:rFonts w:ascii="Tahoma" w:hAnsi="Tahoma" w:cs="Tahoma"/>
          <w:sz w:val="20"/>
          <w:szCs w:val="20"/>
        </w:rPr>
        <w:t>v</w:t>
      </w:r>
      <w:r w:rsidRPr="00855F09">
        <w:rPr>
          <w:rFonts w:ascii="Tahoma" w:hAnsi="Tahoma" w:cs="Tahoma"/>
          <w:sz w:val="20"/>
          <w:szCs w:val="20"/>
        </w:rPr>
        <w:t xml:space="preserve">álen jednotný </w:t>
      </w:r>
      <w:r>
        <w:rPr>
          <w:rFonts w:ascii="Tahoma" w:hAnsi="Tahoma" w:cs="Tahoma"/>
          <w:sz w:val="20"/>
          <w:szCs w:val="20"/>
        </w:rPr>
        <w:t xml:space="preserve">roční </w:t>
      </w:r>
      <w:r w:rsidRPr="00855F09">
        <w:rPr>
          <w:rFonts w:ascii="Tahoma" w:hAnsi="Tahoma" w:cs="Tahoma"/>
          <w:sz w:val="20"/>
          <w:szCs w:val="20"/>
        </w:rPr>
        <w:t xml:space="preserve">příspěvek </w:t>
      </w:r>
      <w:r>
        <w:rPr>
          <w:rFonts w:ascii="Tahoma" w:hAnsi="Tahoma" w:cs="Tahoma"/>
          <w:sz w:val="20"/>
          <w:szCs w:val="20"/>
        </w:rPr>
        <w:t xml:space="preserve">člena asociace </w:t>
      </w:r>
      <w:r w:rsidRPr="00855F09">
        <w:rPr>
          <w:rFonts w:ascii="Tahoma" w:hAnsi="Tahoma" w:cs="Tahoma"/>
          <w:sz w:val="20"/>
          <w:szCs w:val="20"/>
        </w:rPr>
        <w:t>ve výši 5.000,- Kč</w:t>
      </w:r>
      <w:r>
        <w:rPr>
          <w:rFonts w:ascii="Tahoma" w:hAnsi="Tahoma" w:cs="Tahoma"/>
          <w:sz w:val="20"/>
          <w:szCs w:val="20"/>
        </w:rPr>
        <w:t>.</w:t>
      </w:r>
    </w:p>
    <w:p w:rsidR="00855F09" w:rsidRPr="00462C99" w:rsidRDefault="00855F09" w:rsidP="00462C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62C99" w:rsidRDefault="00462C99" w:rsidP="00462C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55F09" w:rsidRDefault="00855F09" w:rsidP="00462C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462C99" w:rsidRDefault="00462C99" w:rsidP="00462C9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Marian </w:t>
      </w:r>
      <w:proofErr w:type="spellStart"/>
      <w:r>
        <w:rPr>
          <w:rFonts w:ascii="Tahoma" w:hAnsi="Tahoma" w:cs="Tahoma"/>
          <w:sz w:val="20"/>
          <w:szCs w:val="20"/>
        </w:rPr>
        <w:t>Humplík</w:t>
      </w:r>
      <w:proofErr w:type="spellEnd"/>
    </w:p>
    <w:p w:rsidR="00462C99" w:rsidRDefault="00462C99" w:rsidP="00462C99">
      <w:pPr>
        <w:spacing w:after="0" w:line="360" w:lineRule="auto"/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Kompostářská </w:t>
      </w:r>
      <w:proofErr w:type="gramStart"/>
      <w:r>
        <w:rPr>
          <w:rFonts w:ascii="Tahoma" w:hAnsi="Tahoma" w:cs="Tahoma"/>
          <w:sz w:val="20"/>
          <w:szCs w:val="20"/>
        </w:rPr>
        <w:t>asociace, z.s.</w:t>
      </w:r>
      <w:proofErr w:type="gramEnd"/>
    </w:p>
    <w:p w:rsidR="00462C99" w:rsidRPr="00462C99" w:rsidRDefault="00462C99" w:rsidP="00462C99">
      <w:pPr>
        <w:spacing w:after="0" w:line="360" w:lineRule="auto"/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2058456" cy="1226364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22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C99" w:rsidRPr="00462C99" w:rsidSect="00DC6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42" w:rsidRDefault="00F26142" w:rsidP="0010377F">
      <w:pPr>
        <w:spacing w:after="0" w:line="240" w:lineRule="auto"/>
      </w:pPr>
      <w:r>
        <w:separator/>
      </w:r>
    </w:p>
  </w:endnote>
  <w:endnote w:type="continuationSeparator" w:id="0">
    <w:p w:rsidR="00F26142" w:rsidRDefault="00F26142" w:rsidP="001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09" w:rsidRDefault="00855F0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DB4" w:rsidRPr="00AA5DB4" w:rsidRDefault="00AA5DB4" w:rsidP="00AA5DB4">
    <w:pPr>
      <w:pStyle w:val="Normlnweb"/>
      <w:rPr>
        <w:rFonts w:ascii="Tahoma" w:hAnsi="Tahoma" w:cs="Tahoma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09" w:rsidRDefault="00855F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42" w:rsidRDefault="00F26142" w:rsidP="0010377F">
      <w:pPr>
        <w:spacing w:after="0" w:line="240" w:lineRule="auto"/>
      </w:pPr>
      <w:r>
        <w:separator/>
      </w:r>
    </w:p>
  </w:footnote>
  <w:footnote w:type="continuationSeparator" w:id="0">
    <w:p w:rsidR="00F26142" w:rsidRDefault="00F26142" w:rsidP="001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09" w:rsidRDefault="00855F0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77F" w:rsidRDefault="00C40734" w:rsidP="00C40734">
    <w:pPr>
      <w:pStyle w:val="Zhlav"/>
      <w:jc w:val="center"/>
    </w:pPr>
    <w:r>
      <w:t xml:space="preserve">                                                                  </w:t>
    </w:r>
    <w:r w:rsidR="0010377F">
      <w:rPr>
        <w:noProof/>
        <w:lang w:eastAsia="cs-CZ"/>
      </w:rPr>
      <w:drawing>
        <wp:inline distT="0" distB="0" distL="0" distR="0">
          <wp:extent cx="2022584" cy="723321"/>
          <wp:effectExtent l="19050" t="0" r="0" b="0"/>
          <wp:docPr id="1" name="obrázek 1" descr="D:\! KompAs\Administrativa\Logo mail od Vacek 6.9.2021\logo final-02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 KompAs\Administrativa\Logo mail od Vacek 6.9.2021\logo final-02 ko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001" cy="723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09" w:rsidRDefault="00855F0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77F"/>
    <w:rsid w:val="00007EDC"/>
    <w:rsid w:val="00086AC6"/>
    <w:rsid w:val="0009416D"/>
    <w:rsid w:val="000A1641"/>
    <w:rsid w:val="0010377F"/>
    <w:rsid w:val="001245CB"/>
    <w:rsid w:val="001A03E5"/>
    <w:rsid w:val="00243611"/>
    <w:rsid w:val="0025668A"/>
    <w:rsid w:val="003244E6"/>
    <w:rsid w:val="004000C2"/>
    <w:rsid w:val="00420971"/>
    <w:rsid w:val="0044004D"/>
    <w:rsid w:val="00462C99"/>
    <w:rsid w:val="005A312B"/>
    <w:rsid w:val="007C0E31"/>
    <w:rsid w:val="0080000D"/>
    <w:rsid w:val="0081184A"/>
    <w:rsid w:val="00855F09"/>
    <w:rsid w:val="008E4560"/>
    <w:rsid w:val="009170EA"/>
    <w:rsid w:val="0094432B"/>
    <w:rsid w:val="00A65591"/>
    <w:rsid w:val="00A67B61"/>
    <w:rsid w:val="00A96F15"/>
    <w:rsid w:val="00AA5DB4"/>
    <w:rsid w:val="00AB50DA"/>
    <w:rsid w:val="00BB3F1D"/>
    <w:rsid w:val="00BD020E"/>
    <w:rsid w:val="00C352B3"/>
    <w:rsid w:val="00C40734"/>
    <w:rsid w:val="00C724EE"/>
    <w:rsid w:val="00CA52C6"/>
    <w:rsid w:val="00D92044"/>
    <w:rsid w:val="00DC6120"/>
    <w:rsid w:val="00DD50B5"/>
    <w:rsid w:val="00E37D22"/>
    <w:rsid w:val="00E427FB"/>
    <w:rsid w:val="00E75770"/>
    <w:rsid w:val="00EE4FD0"/>
    <w:rsid w:val="00F26142"/>
    <w:rsid w:val="00FE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1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0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0377F"/>
    <w:rPr>
      <w:i/>
      <w:iCs/>
    </w:rPr>
  </w:style>
  <w:style w:type="character" w:styleId="Siln">
    <w:name w:val="Strong"/>
    <w:basedOn w:val="Standardnpsmoodstavce"/>
    <w:uiPriority w:val="22"/>
    <w:qFormat/>
    <w:rsid w:val="0010377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0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377F"/>
  </w:style>
  <w:style w:type="paragraph" w:styleId="Zpat">
    <w:name w:val="footer"/>
    <w:basedOn w:val="Normln"/>
    <w:link w:val="ZpatChar"/>
    <w:uiPriority w:val="99"/>
    <w:semiHidden/>
    <w:unhideWhenUsed/>
    <w:rsid w:val="0010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377F"/>
  </w:style>
  <w:style w:type="paragraph" w:styleId="Textbubliny">
    <w:name w:val="Balloon Text"/>
    <w:basedOn w:val="Normln"/>
    <w:link w:val="TextbublinyChar"/>
    <w:uiPriority w:val="99"/>
    <w:semiHidden/>
    <w:unhideWhenUsed/>
    <w:rsid w:val="0010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77F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10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0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A5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MH</cp:lastModifiedBy>
  <cp:revision>3</cp:revision>
  <dcterms:created xsi:type="dcterms:W3CDTF">2026-06-02T07:33:00Z</dcterms:created>
  <dcterms:modified xsi:type="dcterms:W3CDTF">2026-06-02T07:35:00Z</dcterms:modified>
</cp:coreProperties>
</file>